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>RUBRIQUES LITTERAIRES</w:t>
      </w: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>(Annonce enregistr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e par JP le 26 mars 2020)</w:t>
      </w: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>Chers amies et amis Audio-lecteurs</w:t>
      </w: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 xml:space="preserve">Nous ouvrons </w:t>
      </w:r>
      <w:r>
        <w:rPr>
          <w:rFonts w:ascii="Verdana" w:hAnsi="Verdana" w:hint="default"/>
          <w:rtl w:val="0"/>
          <w:lang w:val="fr-FR"/>
        </w:rPr>
        <w:t xml:space="preserve">à </w:t>
      </w:r>
      <w:r>
        <w:rPr>
          <w:rFonts w:ascii="Verdana" w:hAnsi="Verdana"/>
          <w:rtl w:val="0"/>
          <w:lang w:val="fr-FR"/>
        </w:rPr>
        <w:t xml:space="preserve">votre intention une nouvelle rubrique : </w:t>
      </w: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  <w:jc w:val="center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fr-FR"/>
        </w:rPr>
        <w:t>Les Rubriques Litt</w:t>
      </w:r>
      <w:r>
        <w:rPr>
          <w:rFonts w:ascii="Verdana" w:hAnsi="Verdana" w:hint="default"/>
          <w:b w:val="1"/>
          <w:bCs w:val="1"/>
          <w:rtl w:val="0"/>
          <w:lang w:val="fr-FR"/>
        </w:rPr>
        <w:t>é</w:t>
      </w:r>
      <w:r>
        <w:rPr>
          <w:rFonts w:ascii="Verdana" w:hAnsi="Verdana"/>
          <w:b w:val="1"/>
          <w:bCs w:val="1"/>
          <w:rtl w:val="0"/>
          <w:lang w:val="fr-FR"/>
        </w:rPr>
        <w:t>raires</w:t>
      </w:r>
    </w:p>
    <w:p>
      <w:pPr>
        <w:pStyle w:val="Corps"/>
        <w:jc w:val="center"/>
        <w:rPr>
          <w:rFonts w:ascii="Verdana" w:cs="Verdana" w:hAnsi="Verdana" w:eastAsia="Verdana"/>
          <w:b w:val="1"/>
          <w:bCs w:val="1"/>
        </w:rPr>
      </w:pP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>Elles ont pour but de vous faire d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couvrir les livres r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cemment publi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s.</w:t>
      </w: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>Les Donneurs de Voix de la Biblioth</w:t>
      </w:r>
      <w:r>
        <w:rPr>
          <w:rFonts w:ascii="Verdana" w:hAnsi="Verdana" w:hint="default"/>
          <w:rtl w:val="0"/>
          <w:lang w:val="fr-FR"/>
        </w:rPr>
        <w:t>è</w:t>
      </w:r>
      <w:r>
        <w:rPr>
          <w:rFonts w:ascii="Verdana" w:hAnsi="Verdana"/>
          <w:rtl w:val="0"/>
          <w:lang w:val="fr-FR"/>
        </w:rPr>
        <w:t>que Sonore de Grenoble Is</w:t>
      </w:r>
      <w:r>
        <w:rPr>
          <w:rFonts w:ascii="Verdana" w:hAnsi="Verdana" w:hint="default"/>
          <w:rtl w:val="0"/>
          <w:lang w:val="fr-FR"/>
        </w:rPr>
        <w:t>è</w:t>
      </w:r>
      <w:r>
        <w:rPr>
          <w:rFonts w:ascii="Verdana" w:hAnsi="Verdana"/>
          <w:rtl w:val="0"/>
          <w:lang w:val="fr-FR"/>
        </w:rPr>
        <w:t>re seront heureux d</w:t>
      </w:r>
      <w:r>
        <w:rPr>
          <w:rFonts w:ascii="Verdana" w:hAnsi="Verdana" w:hint="default"/>
          <w:rtl w:val="0"/>
          <w:lang w:val="fr-FR"/>
        </w:rPr>
        <w:t>’</w:t>
      </w:r>
      <w:r>
        <w:rPr>
          <w:rFonts w:ascii="Verdana" w:hAnsi="Verdana"/>
          <w:rtl w:val="0"/>
          <w:lang w:val="fr-FR"/>
        </w:rPr>
        <w:t>enregistrer pour vous les titres qui vous int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 xml:space="preserve">ressent. </w:t>
      </w: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>Faites votre choix! Si vous pouvez nous procurer le livre, ce sera super, sinon, nous essaierons de le trouver parmi les Donneurs de Voix, ou dans une biblioth</w:t>
      </w:r>
      <w:r>
        <w:rPr>
          <w:rFonts w:ascii="Verdana" w:hAnsi="Verdana" w:hint="default"/>
          <w:rtl w:val="0"/>
          <w:lang w:val="fr-FR"/>
        </w:rPr>
        <w:t>è</w:t>
      </w:r>
      <w:r>
        <w:rPr>
          <w:rFonts w:ascii="Verdana" w:hAnsi="Verdana"/>
          <w:rtl w:val="0"/>
          <w:lang w:val="fr-FR"/>
        </w:rPr>
        <w:t>que.</w:t>
      </w: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 xml:space="preserve">Contactez-nous </w:t>
      </w: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 xml:space="preserve">par mail : </w:t>
        <w:tab/>
        <w:t xml:space="preserve">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"mailto:secretariat@bsgrenoble.org"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  <w:lang w:val="fr-FR"/>
        </w:rPr>
        <w:t>secretariat@bsgrenoble.org</w:t>
      </w:r>
      <w:r>
        <w:rPr>
          <w:rFonts w:ascii="Verdana" w:cs="Verdana" w:hAnsi="Verdana" w:eastAsia="Verdana"/>
        </w:rPr>
        <w:fldChar w:fldCharType="end" w:fldLock="0"/>
      </w:r>
      <w:r>
        <w:rPr>
          <w:rFonts w:ascii="Verdana" w:hAnsi="Verdana"/>
          <w:rtl w:val="0"/>
          <w:lang w:val="fr-FR"/>
        </w:rPr>
        <w:t xml:space="preserve">  ou par t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l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 xml:space="preserve">phone: 04 76 26 71 28 </w:t>
      </w: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fr-FR"/>
        </w:rPr>
        <w:t>et laissez un message avec votre nom et votre num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ro de t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l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 xml:space="preserve">phone (et email le cas 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ch</w:t>
      </w:r>
      <w:r>
        <w:rPr>
          <w:rFonts w:ascii="Verdana" w:hAnsi="Verdana" w:hint="default"/>
          <w:rtl w:val="0"/>
          <w:lang w:val="fr-FR"/>
        </w:rPr>
        <w:t>é</w:t>
      </w:r>
      <w:r>
        <w:rPr>
          <w:rFonts w:ascii="Verdana" w:hAnsi="Verdana"/>
          <w:rtl w:val="0"/>
          <w:lang w:val="fr-FR"/>
        </w:rPr>
        <w:t>ant). Indiquez-nous clairement quel livre (titre et auteur) vous avez envie d</w:t>
      </w:r>
      <w:r>
        <w:rPr>
          <w:rFonts w:ascii="Verdana" w:hAnsi="Verdana" w:hint="default"/>
          <w:rtl w:val="0"/>
          <w:lang w:val="fr-FR"/>
        </w:rPr>
        <w:t>’é</w:t>
      </w:r>
      <w:r>
        <w:rPr>
          <w:rFonts w:ascii="Verdana" w:hAnsi="Verdana"/>
          <w:rtl w:val="0"/>
          <w:lang w:val="fr-FR"/>
        </w:rPr>
        <w:t>couter.</w:t>
      </w:r>
    </w:p>
    <w:p>
      <w:pPr>
        <w:pStyle w:val="Corps"/>
        <w:rPr>
          <w:rFonts w:ascii="Verdana" w:cs="Verdana" w:hAnsi="Verdana" w:eastAsia="Verdana"/>
        </w:rPr>
      </w:pPr>
    </w:p>
    <w:p>
      <w:pPr>
        <w:pStyle w:val="Corps"/>
      </w:pPr>
      <w:r>
        <w:rPr>
          <w:rFonts w:ascii="Verdana" w:hAnsi="Verdana"/>
          <w:rtl w:val="0"/>
          <w:lang w:val="fr-FR"/>
        </w:rPr>
        <w:t>A bient</w:t>
      </w:r>
      <w:r>
        <w:rPr>
          <w:rFonts w:ascii="Verdana" w:hAnsi="Verdana" w:hint="default"/>
          <w:rtl w:val="0"/>
          <w:lang w:val="fr-FR"/>
        </w:rPr>
        <w:t>ô</w:t>
      </w:r>
      <w:r>
        <w:rPr>
          <w:rFonts w:ascii="Verdana" w:hAnsi="Verdana"/>
          <w:rtl w:val="0"/>
          <w:lang w:val="fr-FR"/>
        </w:rPr>
        <w:t>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